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5B0" w:rsidRPr="000249C3" w:rsidRDefault="00AF05B0" w:rsidP="000249C3">
      <w:pPr>
        <w:tabs>
          <w:tab w:val="left" w:pos="993"/>
        </w:tabs>
        <w:suppressAutoHyphens/>
        <w:spacing w:line="24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1</w:t>
      </w:r>
    </w:p>
    <w:p w:rsidR="004C1C48" w:rsidRDefault="00AF05B0" w:rsidP="000249C3">
      <w:pPr>
        <w:tabs>
          <w:tab w:val="left" w:pos="993"/>
        </w:tabs>
        <w:suppressAutoHyphens/>
        <w:spacing w:line="240" w:lineRule="auto"/>
        <w:jc w:val="center"/>
        <w:rPr>
          <w:b/>
          <w:sz w:val="28"/>
          <w:szCs w:val="28"/>
        </w:rPr>
      </w:pPr>
      <w:r w:rsidRPr="00012109">
        <w:rPr>
          <w:b/>
          <w:sz w:val="28"/>
          <w:szCs w:val="28"/>
        </w:rPr>
        <w:t>Перечень профессиональных стандартов, соотнесенных с федеральным государственным образовательным стандартом по направлению подготовки (специальности) 44.0</w:t>
      </w:r>
      <w:r w:rsidR="001341B9">
        <w:rPr>
          <w:b/>
          <w:sz w:val="28"/>
          <w:szCs w:val="28"/>
        </w:rPr>
        <w:t>3.05</w:t>
      </w:r>
      <w:r w:rsidRPr="00012109">
        <w:rPr>
          <w:b/>
          <w:sz w:val="28"/>
          <w:szCs w:val="28"/>
        </w:rPr>
        <w:t xml:space="preserve"> «Педагогическое образование»</w:t>
      </w:r>
      <w:r w:rsidR="006130CE" w:rsidRPr="006130CE">
        <w:t xml:space="preserve"> </w:t>
      </w:r>
      <w:r w:rsidR="006130CE" w:rsidRPr="006130CE">
        <w:rPr>
          <w:b/>
          <w:sz w:val="28"/>
          <w:szCs w:val="28"/>
        </w:rPr>
        <w:t>(с двумя профилями подготовки)</w:t>
      </w:r>
      <w:r w:rsidR="004C1C48">
        <w:rPr>
          <w:b/>
          <w:sz w:val="28"/>
          <w:szCs w:val="28"/>
        </w:rPr>
        <w:t xml:space="preserve">, </w:t>
      </w:r>
    </w:p>
    <w:p w:rsidR="00AF05B0" w:rsidRDefault="004C1C48" w:rsidP="000249C3">
      <w:pPr>
        <w:tabs>
          <w:tab w:val="left" w:pos="993"/>
        </w:tabs>
        <w:suppressAutoHyphens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 Биология и Химия</w:t>
      </w:r>
    </w:p>
    <w:p w:rsidR="004C1C48" w:rsidRPr="000249C3" w:rsidRDefault="004C1C48" w:rsidP="000249C3">
      <w:pPr>
        <w:tabs>
          <w:tab w:val="left" w:pos="993"/>
        </w:tabs>
        <w:suppressAutoHyphens/>
        <w:spacing w:line="240" w:lineRule="auto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577"/>
        <w:gridCol w:w="6174"/>
      </w:tblGrid>
      <w:tr w:rsidR="00AF05B0" w:rsidRPr="0048548C" w:rsidTr="00F425A4">
        <w:tc>
          <w:tcPr>
            <w:tcW w:w="594" w:type="dxa"/>
            <w:shd w:val="clear" w:color="auto" w:fill="auto"/>
          </w:tcPr>
          <w:p w:rsidR="00AF05B0" w:rsidRPr="0048548C" w:rsidRDefault="00AF05B0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  <w:lang w:val="en-US"/>
              </w:rPr>
            </w:pPr>
            <w:r w:rsidRPr="0048548C">
              <w:rPr>
                <w:sz w:val="28"/>
                <w:szCs w:val="28"/>
              </w:rPr>
              <w:t xml:space="preserve">№ </w:t>
            </w:r>
            <w:proofErr w:type="gramStart"/>
            <w:r w:rsidRPr="0048548C">
              <w:rPr>
                <w:sz w:val="28"/>
                <w:szCs w:val="28"/>
              </w:rPr>
              <w:t>п</w:t>
            </w:r>
            <w:proofErr w:type="gramEnd"/>
            <w:r w:rsidRPr="0048548C">
              <w:rPr>
                <w:sz w:val="28"/>
                <w:szCs w:val="28"/>
                <w:lang w:val="en-US"/>
              </w:rPr>
              <w:t>/</w:t>
            </w:r>
            <w:r w:rsidRPr="0048548C">
              <w:rPr>
                <w:sz w:val="28"/>
                <w:szCs w:val="28"/>
              </w:rPr>
              <w:t>п</w:t>
            </w:r>
          </w:p>
        </w:tc>
        <w:tc>
          <w:tcPr>
            <w:tcW w:w="2577" w:type="dxa"/>
            <w:shd w:val="clear" w:color="auto" w:fill="auto"/>
          </w:tcPr>
          <w:p w:rsidR="00AF05B0" w:rsidRPr="0048548C" w:rsidRDefault="00AF05B0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 w:rsidRPr="0048548C">
              <w:rPr>
                <w:sz w:val="28"/>
                <w:szCs w:val="28"/>
              </w:rPr>
              <w:t>Код профессионального стандарта</w:t>
            </w:r>
          </w:p>
        </w:tc>
        <w:tc>
          <w:tcPr>
            <w:tcW w:w="6174" w:type="dxa"/>
            <w:shd w:val="clear" w:color="auto" w:fill="auto"/>
          </w:tcPr>
          <w:p w:rsidR="00AF05B0" w:rsidRPr="0048548C" w:rsidRDefault="00AF05B0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 w:rsidRPr="0048548C">
              <w:rPr>
                <w:sz w:val="28"/>
                <w:szCs w:val="28"/>
              </w:rPr>
              <w:t>Наименование области профессиональной деятельности. Наименование профессионального стандарта.</w:t>
            </w:r>
          </w:p>
        </w:tc>
      </w:tr>
      <w:tr w:rsidR="00AF05B0" w:rsidRPr="0048548C" w:rsidTr="000249C3">
        <w:tc>
          <w:tcPr>
            <w:tcW w:w="9345" w:type="dxa"/>
            <w:gridSpan w:val="3"/>
            <w:shd w:val="clear" w:color="auto" w:fill="auto"/>
          </w:tcPr>
          <w:p w:rsidR="00AF05B0" w:rsidRPr="0048548C" w:rsidRDefault="00AF05B0" w:rsidP="000249C3">
            <w:pPr>
              <w:numPr>
                <w:ilvl w:val="0"/>
                <w:numId w:val="1"/>
              </w:numPr>
              <w:tabs>
                <w:tab w:val="left" w:pos="993"/>
              </w:tabs>
              <w:suppressAutoHyphens/>
              <w:spacing w:line="240" w:lineRule="auto"/>
              <w:jc w:val="center"/>
              <w:rPr>
                <w:sz w:val="28"/>
                <w:szCs w:val="28"/>
              </w:rPr>
            </w:pPr>
            <w:r w:rsidRPr="0048548C">
              <w:rPr>
                <w:sz w:val="28"/>
                <w:szCs w:val="28"/>
              </w:rPr>
              <w:t>Образование и наука</w:t>
            </w:r>
          </w:p>
        </w:tc>
      </w:tr>
      <w:tr w:rsidR="00F425A4" w:rsidRPr="0048548C" w:rsidTr="00F425A4">
        <w:tc>
          <w:tcPr>
            <w:tcW w:w="594" w:type="dxa"/>
            <w:shd w:val="clear" w:color="auto" w:fill="auto"/>
          </w:tcPr>
          <w:p w:rsidR="00F425A4" w:rsidRDefault="00F425A4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77" w:type="dxa"/>
            <w:shd w:val="clear" w:color="auto" w:fill="auto"/>
          </w:tcPr>
          <w:p w:rsidR="00F425A4" w:rsidRDefault="00D7683E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 w:rsidRPr="00D7683E">
              <w:rPr>
                <w:sz w:val="28"/>
                <w:szCs w:val="28"/>
              </w:rPr>
              <w:t>01.001</w:t>
            </w:r>
          </w:p>
        </w:tc>
        <w:tc>
          <w:tcPr>
            <w:tcW w:w="6174" w:type="dxa"/>
            <w:shd w:val="clear" w:color="auto" w:fill="auto"/>
          </w:tcPr>
          <w:p w:rsidR="00D54AA9" w:rsidRDefault="00D54AA9" w:rsidP="00D54AA9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54AA9">
              <w:rPr>
                <w:sz w:val="28"/>
                <w:szCs w:val="28"/>
              </w:rPr>
              <w:t>рофессиональный</w:t>
            </w:r>
            <w:r>
              <w:rPr>
                <w:sz w:val="28"/>
                <w:szCs w:val="28"/>
              </w:rPr>
              <w:t xml:space="preserve"> </w:t>
            </w:r>
            <w:r w:rsidRPr="00D54AA9">
              <w:rPr>
                <w:sz w:val="28"/>
                <w:szCs w:val="28"/>
              </w:rPr>
              <w:t>стандарт</w:t>
            </w:r>
            <w:r>
              <w:rPr>
                <w:sz w:val="28"/>
                <w:szCs w:val="28"/>
              </w:rPr>
              <w:t xml:space="preserve"> «</w:t>
            </w:r>
            <w:r w:rsidRPr="00D54AA9">
              <w:rPr>
                <w:sz w:val="28"/>
                <w:szCs w:val="28"/>
              </w:rPr>
              <w:t>Педагог (педагогическая деятельность в сфере дошкольного,</w:t>
            </w:r>
            <w:r>
              <w:rPr>
                <w:sz w:val="28"/>
                <w:szCs w:val="28"/>
              </w:rPr>
              <w:t xml:space="preserve"> </w:t>
            </w:r>
            <w:r w:rsidRPr="00D54AA9">
              <w:rPr>
                <w:sz w:val="28"/>
                <w:szCs w:val="28"/>
              </w:rPr>
              <w:t>начального общего, основного общего, среднего общего образования) (воспитатель, учитель)</w:t>
            </w:r>
            <w:r>
              <w:rPr>
                <w:sz w:val="28"/>
                <w:szCs w:val="28"/>
              </w:rPr>
              <w:t xml:space="preserve">» </w:t>
            </w:r>
          </w:p>
          <w:p w:rsidR="00F425A4" w:rsidRPr="000249C3" w:rsidRDefault="00D54AA9" w:rsidP="00D54AA9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Pr="00D54AA9">
              <w:rPr>
                <w:sz w:val="28"/>
                <w:szCs w:val="28"/>
              </w:rPr>
              <w:t xml:space="preserve"> приказом Министерства труда и социальной защиты </w:t>
            </w:r>
            <w:r>
              <w:rPr>
                <w:sz w:val="28"/>
                <w:szCs w:val="28"/>
              </w:rPr>
              <w:t>РФ от 18 октября 2013 г. N 544н</w:t>
            </w:r>
          </w:p>
        </w:tc>
      </w:tr>
    </w:tbl>
    <w:p w:rsidR="00C60645" w:rsidRDefault="00C60645"/>
    <w:sectPr w:rsidR="00C60645" w:rsidSect="00C40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65F6"/>
    <w:multiLevelType w:val="hybridMultilevel"/>
    <w:tmpl w:val="C03C423C"/>
    <w:lvl w:ilvl="0" w:tplc="630AF81A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05B0"/>
    <w:rsid w:val="000249C3"/>
    <w:rsid w:val="001341B9"/>
    <w:rsid w:val="001A3C99"/>
    <w:rsid w:val="004C1C48"/>
    <w:rsid w:val="006130CE"/>
    <w:rsid w:val="00AF05B0"/>
    <w:rsid w:val="00C40206"/>
    <w:rsid w:val="00C60645"/>
    <w:rsid w:val="00D54AA9"/>
    <w:rsid w:val="00D7683E"/>
    <w:rsid w:val="00F4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B0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Юлия</cp:lastModifiedBy>
  <cp:revision>9</cp:revision>
  <dcterms:created xsi:type="dcterms:W3CDTF">2019-03-21T07:12:00Z</dcterms:created>
  <dcterms:modified xsi:type="dcterms:W3CDTF">2021-05-02T14:56:00Z</dcterms:modified>
</cp:coreProperties>
</file>